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F3640" w14:textId="4A757760" w:rsidR="00461B71" w:rsidRPr="00952116" w:rsidRDefault="005A64FC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5A64FC">
        <w:rPr>
          <w:rFonts w:ascii="Arial" w:hAnsi="Arial" w:cs="Arial"/>
          <w:b/>
          <w:noProof/>
          <w:szCs w:val="20"/>
        </w:rPr>
        <w:drawing>
          <wp:anchor distT="0" distB="0" distL="114300" distR="114300" simplePos="0" relativeHeight="251665408" behindDoc="1" locked="0" layoutInCell="1" allowOverlap="1" wp14:anchorId="6C640A03" wp14:editId="0CF7499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266950" cy="1023620"/>
            <wp:effectExtent l="0" t="0" r="0" b="5080"/>
            <wp:wrapTight wrapText="bothSides">
              <wp:wrapPolygon edited="0">
                <wp:start x="0" y="0"/>
                <wp:lineTo x="0" y="21305"/>
                <wp:lineTo x="21418" y="21305"/>
                <wp:lineTo x="214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E5C" w:rsidRPr="00482B49">
        <w:rPr>
          <w:b/>
          <w:bCs/>
          <w:noProof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640F3B73" wp14:editId="36D0D0CC">
            <wp:simplePos x="0" y="0"/>
            <wp:positionH relativeFrom="margin">
              <wp:align>left</wp:align>
            </wp:positionH>
            <wp:positionV relativeFrom="page">
              <wp:posOffset>238125</wp:posOffset>
            </wp:positionV>
            <wp:extent cx="1082353" cy="1316736"/>
            <wp:effectExtent l="0" t="0" r="3810" b="0"/>
            <wp:wrapNone/>
            <wp:docPr id="125" name="bestgraphics_logo.png" descr="bestgraphic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bestgraphics_logo.png" descr="bestgraphics_logo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353" cy="1316736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A3F">
        <w:tab/>
      </w:r>
      <w:r w:rsidR="008C1A3F">
        <w:tab/>
      </w:r>
      <w:r w:rsidR="008C1A3F">
        <w:tab/>
      </w:r>
      <w:r w:rsidR="004500E4">
        <w:rPr>
          <w:rFonts w:ascii="Arial" w:hAnsi="Arial" w:cs="Arial"/>
          <w:b/>
          <w:bCs/>
          <w:sz w:val="32"/>
          <w:szCs w:val="32"/>
        </w:rPr>
        <w:t>Palamides</w:t>
      </w:r>
      <w:r w:rsidR="006D5CB1">
        <w:rPr>
          <w:rFonts w:ascii="Arial" w:hAnsi="Arial" w:cs="Arial"/>
          <w:b/>
          <w:bCs/>
          <w:sz w:val="32"/>
          <w:szCs w:val="32"/>
        </w:rPr>
        <w:t xml:space="preserve"> Bander Deliveries</w:t>
      </w:r>
      <w:r w:rsidR="00D63270" w:rsidRPr="00952116">
        <w:rPr>
          <w:rFonts w:ascii="Arial" w:hAnsi="Arial" w:cs="Arial"/>
          <w:b/>
          <w:bCs/>
          <w:sz w:val="32"/>
          <w:szCs w:val="32"/>
        </w:rPr>
        <w:t xml:space="preserve"> </w:t>
      </w:r>
      <w:r w:rsidR="00267679" w:rsidRPr="00952116">
        <w:rPr>
          <w:rFonts w:ascii="Arial" w:hAnsi="Arial" w:cs="Arial"/>
          <w:b/>
          <w:bCs/>
          <w:sz w:val="32"/>
          <w:szCs w:val="32"/>
        </w:rPr>
        <w:t>– Since 1</w:t>
      </w:r>
      <w:r w:rsidR="004500E4">
        <w:rPr>
          <w:rFonts w:ascii="Arial" w:hAnsi="Arial" w:cs="Arial"/>
          <w:b/>
          <w:bCs/>
          <w:sz w:val="32"/>
          <w:szCs w:val="32"/>
        </w:rPr>
        <w:t>972</w:t>
      </w:r>
    </w:p>
    <w:p w14:paraId="6B7520B9" w14:textId="06635FAB" w:rsidR="00461B71" w:rsidRPr="004500E4" w:rsidRDefault="004500E4" w:rsidP="004500E4">
      <w:pPr>
        <w:autoSpaceDE w:val="0"/>
        <w:autoSpaceDN w:val="0"/>
        <w:adjustRightInd w:val="0"/>
        <w:spacing w:line="240" w:lineRule="auto"/>
        <w:ind w:left="2160" w:right="477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Palamides, founded in Stuttgart, Germany, manufactures automatic banding deliveries and stacking deliveries. With over 3,600 installs worldwide, Palamides is </w:t>
      </w:r>
      <w:r w:rsidRPr="00D038A6">
        <w:rPr>
          <w:rFonts w:ascii="Arial" w:hAnsi="Arial" w:cs="Arial"/>
          <w:b/>
          <w:szCs w:val="20"/>
        </w:rPr>
        <w:t xml:space="preserve">globally recognized in the Graphic Arts market. </w:t>
      </w:r>
    </w:p>
    <w:p w14:paraId="4454183A" w14:textId="3FABF44D" w:rsidR="000A6668" w:rsidRPr="00952116" w:rsidRDefault="004500E4" w:rsidP="000A6668">
      <w:pPr>
        <w:ind w:left="2160" w:right="4320"/>
        <w:rPr>
          <w:rFonts w:ascii="Arial" w:hAnsi="Arial" w:cs="Arial"/>
        </w:rPr>
      </w:pPr>
      <w:r>
        <w:rPr>
          <w:rFonts w:ascii="Arial" w:hAnsi="Arial" w:cs="Arial"/>
        </w:rPr>
        <w:t>Palamid</w:t>
      </w:r>
      <w:r w:rsidR="00D114C1">
        <w:rPr>
          <w:rFonts w:ascii="Arial" w:hAnsi="Arial" w:cs="Arial"/>
        </w:rPr>
        <w:t xml:space="preserve">es </w:t>
      </w:r>
      <w:r w:rsidR="005A64FC">
        <w:rPr>
          <w:rFonts w:ascii="Arial" w:hAnsi="Arial" w:cs="Arial"/>
        </w:rPr>
        <w:t xml:space="preserve">is the premiere automatic delivery for Folders, Saddle Stitchers, and other machines. They offer a wide range of equipment that can band, stack or do both simultaneously. </w:t>
      </w:r>
    </w:p>
    <w:tbl>
      <w:tblPr>
        <w:tblStyle w:val="PlainTable1"/>
        <w:tblW w:w="14395" w:type="dxa"/>
        <w:tblLayout w:type="fixed"/>
        <w:tblLook w:val="04A0" w:firstRow="1" w:lastRow="0" w:firstColumn="1" w:lastColumn="0" w:noHBand="0" w:noVBand="1"/>
      </w:tblPr>
      <w:tblGrid>
        <w:gridCol w:w="1623"/>
        <w:gridCol w:w="4257"/>
        <w:gridCol w:w="4257"/>
        <w:gridCol w:w="4258"/>
      </w:tblGrid>
      <w:tr w:rsidR="00771225" w14:paraId="5B62EE41" w14:textId="77777777" w:rsidTr="006D5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14:paraId="2C3BCEB8" w14:textId="77777777" w:rsidR="00771225" w:rsidRDefault="00771225" w:rsidP="00A41046">
            <w:pPr>
              <w:rPr>
                <w:rFonts w:ascii="Arial" w:hAnsi="Arial" w:cs="Arial"/>
                <w:bCs w:val="0"/>
                <w:szCs w:val="16"/>
              </w:rPr>
            </w:pPr>
          </w:p>
        </w:tc>
        <w:tc>
          <w:tcPr>
            <w:tcW w:w="4257" w:type="dxa"/>
          </w:tcPr>
          <w:p w14:paraId="0D76276A" w14:textId="587D8A66" w:rsidR="00771225" w:rsidRPr="00771225" w:rsidRDefault="00771225" w:rsidP="0077122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</w:rPr>
            </w:pPr>
            <w:r w:rsidRPr="0077122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1" locked="0" layoutInCell="1" allowOverlap="1" wp14:anchorId="3276B3E4" wp14:editId="4F3BDCD2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292100</wp:posOffset>
                  </wp:positionV>
                  <wp:extent cx="2369820" cy="1580515"/>
                  <wp:effectExtent l="0" t="0" r="0" b="635"/>
                  <wp:wrapTight wrapText="bothSides">
                    <wp:wrapPolygon edited="0">
                      <wp:start x="0" y="0"/>
                      <wp:lineTo x="0" y="21348"/>
                      <wp:lineTo x="21357" y="21348"/>
                      <wp:lineTo x="2135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820" cy="158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w:t>Delta Series</w:t>
            </w:r>
          </w:p>
        </w:tc>
        <w:tc>
          <w:tcPr>
            <w:tcW w:w="4257" w:type="dxa"/>
          </w:tcPr>
          <w:p w14:paraId="35D640F6" w14:textId="384E9948" w:rsidR="00771225" w:rsidRDefault="00771225" w:rsidP="0077122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771225">
              <w:rPr>
                <w:rFonts w:ascii="Arial" w:hAnsi="Arial" w:cs="Arial"/>
                <w:noProof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4012EA38" wp14:editId="49B632C2">
                  <wp:simplePos x="0" y="0"/>
                  <wp:positionH relativeFrom="column">
                    <wp:posOffset>36387</wp:posOffset>
                  </wp:positionH>
                  <wp:positionV relativeFrom="paragraph">
                    <wp:posOffset>273050</wp:posOffset>
                  </wp:positionV>
                  <wp:extent cx="2457450" cy="1640968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433" y="21316"/>
                      <wp:lineTo x="21433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64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Gamma Series</w:t>
            </w:r>
          </w:p>
          <w:p w14:paraId="08D2B453" w14:textId="13CCF137" w:rsidR="00771225" w:rsidRDefault="00771225" w:rsidP="00A41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16"/>
              </w:rPr>
            </w:pPr>
          </w:p>
        </w:tc>
        <w:tc>
          <w:tcPr>
            <w:tcW w:w="4258" w:type="dxa"/>
          </w:tcPr>
          <w:p w14:paraId="6CCD00D0" w14:textId="7A3CEFAA" w:rsidR="00771225" w:rsidRDefault="00771225" w:rsidP="00A4104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Mitra Series</w:t>
            </w:r>
          </w:p>
          <w:p w14:paraId="165C8B14" w14:textId="1031189F" w:rsidR="00771225" w:rsidRDefault="005228EA" w:rsidP="00A41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16"/>
              </w:rPr>
            </w:pPr>
            <w:r w:rsidRPr="005228EA">
              <w:rPr>
                <w:rFonts w:ascii="Arial" w:hAnsi="Arial" w:cs="Arial"/>
                <w:noProof/>
                <w:szCs w:val="16"/>
              </w:rPr>
              <w:drawing>
                <wp:inline distT="0" distB="0" distL="0" distR="0" wp14:anchorId="468A4B27" wp14:editId="22D04FB0">
                  <wp:extent cx="2771775" cy="18478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8EA" w14:paraId="02F821F7" w14:textId="77777777" w:rsidTr="006D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vAlign w:val="center"/>
          </w:tcPr>
          <w:p w14:paraId="3962B3B2" w14:textId="596F4474" w:rsidR="00771225" w:rsidRPr="006D5CB1" w:rsidRDefault="00771225" w:rsidP="00952116">
            <w:pPr>
              <w:jc w:val="center"/>
              <w:rPr>
                <w:rFonts w:ascii="Arial" w:hAnsi="Arial" w:cs="Arial"/>
                <w:bCs w:val="0"/>
              </w:rPr>
            </w:pPr>
            <w:r w:rsidRPr="006D5CB1">
              <w:rPr>
                <w:rFonts w:ascii="Arial" w:hAnsi="Arial" w:cs="Arial"/>
                <w:bCs w:val="0"/>
              </w:rPr>
              <w:t>Models</w:t>
            </w:r>
          </w:p>
        </w:tc>
        <w:tc>
          <w:tcPr>
            <w:tcW w:w="4257" w:type="dxa"/>
            <w:vAlign w:val="center"/>
          </w:tcPr>
          <w:p w14:paraId="1D4CC6DD" w14:textId="77777777" w:rsidR="00771225" w:rsidRPr="006D5CB1" w:rsidRDefault="00771225" w:rsidP="009521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6D5CB1">
              <w:rPr>
                <w:rFonts w:ascii="Arial" w:hAnsi="Arial" w:cs="Arial"/>
                <w:noProof/>
              </w:rPr>
              <w:t>Delta 502</w:t>
            </w:r>
          </w:p>
          <w:p w14:paraId="6C450289" w14:textId="77777777" w:rsidR="00771225" w:rsidRPr="006D5CB1" w:rsidRDefault="00771225" w:rsidP="009521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6D5CB1">
              <w:rPr>
                <w:rFonts w:ascii="Arial" w:hAnsi="Arial" w:cs="Arial"/>
                <w:noProof/>
              </w:rPr>
              <w:t>Delta 703</w:t>
            </w:r>
          </w:p>
          <w:p w14:paraId="1A949466" w14:textId="0AA9DDF0" w:rsidR="00771225" w:rsidRPr="006D5CB1" w:rsidRDefault="00771225" w:rsidP="009521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6D5CB1">
              <w:rPr>
                <w:rFonts w:ascii="Arial" w:hAnsi="Arial" w:cs="Arial"/>
                <w:noProof/>
              </w:rPr>
              <w:t>Delta 705</w:t>
            </w:r>
          </w:p>
        </w:tc>
        <w:tc>
          <w:tcPr>
            <w:tcW w:w="4257" w:type="dxa"/>
            <w:vAlign w:val="center"/>
          </w:tcPr>
          <w:p w14:paraId="510DD3A3" w14:textId="54554B6E" w:rsidR="00771225" w:rsidRPr="006D5CB1" w:rsidRDefault="00771225" w:rsidP="009521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5CB1">
              <w:rPr>
                <w:rFonts w:ascii="Arial" w:hAnsi="Arial" w:cs="Arial"/>
              </w:rPr>
              <w:t>Gamma 502</w:t>
            </w:r>
          </w:p>
        </w:tc>
        <w:tc>
          <w:tcPr>
            <w:tcW w:w="4258" w:type="dxa"/>
            <w:vAlign w:val="center"/>
          </w:tcPr>
          <w:p w14:paraId="4059BE80" w14:textId="77777777" w:rsidR="00771225" w:rsidRPr="006D5CB1" w:rsidRDefault="00771225" w:rsidP="009521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5CB1">
              <w:rPr>
                <w:rFonts w:ascii="Arial" w:hAnsi="Arial" w:cs="Arial"/>
              </w:rPr>
              <w:t>Mitra</w:t>
            </w:r>
            <w:r w:rsidR="00715ABF" w:rsidRPr="006D5CB1">
              <w:rPr>
                <w:rFonts w:ascii="Arial" w:hAnsi="Arial" w:cs="Arial"/>
              </w:rPr>
              <w:t xml:space="preserve"> 500</w:t>
            </w:r>
          </w:p>
          <w:p w14:paraId="1A7CF21A" w14:textId="64136F8E" w:rsidR="00715ABF" w:rsidRPr="006D5CB1" w:rsidRDefault="00715ABF" w:rsidP="009521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5CB1">
              <w:rPr>
                <w:rFonts w:ascii="Arial" w:hAnsi="Arial" w:cs="Arial"/>
              </w:rPr>
              <w:t>Mitra 700</w:t>
            </w:r>
          </w:p>
        </w:tc>
      </w:tr>
      <w:tr w:rsidR="00771225" w14:paraId="665516C3" w14:textId="77777777" w:rsidTr="006D5CB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vAlign w:val="center"/>
          </w:tcPr>
          <w:p w14:paraId="7D5B1325" w14:textId="3D59111E" w:rsidR="00771225" w:rsidRPr="006D5CB1" w:rsidRDefault="00771225" w:rsidP="00962A9E">
            <w:pPr>
              <w:jc w:val="center"/>
              <w:rPr>
                <w:rFonts w:ascii="Arial" w:hAnsi="Arial" w:cs="Arial"/>
                <w:bCs w:val="0"/>
              </w:rPr>
            </w:pPr>
            <w:r w:rsidRPr="006D5CB1">
              <w:rPr>
                <w:rFonts w:ascii="Arial" w:hAnsi="Arial" w:cs="Arial"/>
                <w:bCs w:val="0"/>
              </w:rPr>
              <w:t>Function</w:t>
            </w:r>
          </w:p>
        </w:tc>
        <w:tc>
          <w:tcPr>
            <w:tcW w:w="4257" w:type="dxa"/>
            <w:vAlign w:val="center"/>
          </w:tcPr>
          <w:p w14:paraId="29FA62FC" w14:textId="2537D376" w:rsidR="00771225" w:rsidRPr="006D5CB1" w:rsidRDefault="00771225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Cs/>
              </w:rPr>
              <w:t>Bander</w:t>
            </w:r>
          </w:p>
        </w:tc>
        <w:tc>
          <w:tcPr>
            <w:tcW w:w="4257" w:type="dxa"/>
            <w:vAlign w:val="center"/>
          </w:tcPr>
          <w:p w14:paraId="05B430CC" w14:textId="38B933CD" w:rsidR="00771225" w:rsidRPr="006D5CB1" w:rsidRDefault="00771225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Cs/>
              </w:rPr>
              <w:t>Bander &amp; Stacker</w:t>
            </w:r>
          </w:p>
        </w:tc>
        <w:tc>
          <w:tcPr>
            <w:tcW w:w="4258" w:type="dxa"/>
            <w:vAlign w:val="center"/>
          </w:tcPr>
          <w:p w14:paraId="6CC0AE04" w14:textId="29D66E15" w:rsidR="00771225" w:rsidRPr="006D5CB1" w:rsidRDefault="00715ABF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Cs/>
              </w:rPr>
              <w:t xml:space="preserve">Sheet </w:t>
            </w:r>
            <w:r w:rsidR="00771225" w:rsidRPr="006D5CB1">
              <w:rPr>
                <w:rFonts w:ascii="Arial" w:hAnsi="Arial" w:cs="Arial"/>
                <w:bCs/>
              </w:rPr>
              <w:t>Stacker</w:t>
            </w:r>
          </w:p>
        </w:tc>
      </w:tr>
      <w:tr w:rsidR="005228EA" w14:paraId="16079E56" w14:textId="77777777" w:rsidTr="006D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vAlign w:val="center"/>
          </w:tcPr>
          <w:p w14:paraId="695732EB" w14:textId="0B83E4B6" w:rsidR="00771225" w:rsidRPr="006D5CB1" w:rsidRDefault="00715ABF" w:rsidP="00962A9E">
            <w:pPr>
              <w:jc w:val="center"/>
              <w:rPr>
                <w:rFonts w:ascii="Arial" w:hAnsi="Arial" w:cs="Arial"/>
                <w:bCs w:val="0"/>
              </w:rPr>
            </w:pPr>
            <w:r w:rsidRPr="006D5CB1">
              <w:rPr>
                <w:rFonts w:ascii="Arial" w:hAnsi="Arial" w:cs="Arial"/>
                <w:bCs w:val="0"/>
              </w:rPr>
              <w:t xml:space="preserve">Performance </w:t>
            </w:r>
          </w:p>
        </w:tc>
        <w:tc>
          <w:tcPr>
            <w:tcW w:w="4257" w:type="dxa"/>
            <w:vAlign w:val="center"/>
          </w:tcPr>
          <w:p w14:paraId="514959C8" w14:textId="022507F4" w:rsidR="00771225" w:rsidRPr="006D5CB1" w:rsidRDefault="00715ABF" w:rsidP="004A2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Cs/>
              </w:rPr>
              <w:t>600 Bundles/Hour per Stream</w:t>
            </w:r>
          </w:p>
        </w:tc>
        <w:tc>
          <w:tcPr>
            <w:tcW w:w="4257" w:type="dxa"/>
            <w:vAlign w:val="center"/>
          </w:tcPr>
          <w:p w14:paraId="06062387" w14:textId="17464A32" w:rsidR="00771225" w:rsidRPr="006D5CB1" w:rsidRDefault="00715ABF" w:rsidP="00962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Cs/>
              </w:rPr>
              <w:t>600 Bundles/Hour per Stream</w:t>
            </w:r>
          </w:p>
        </w:tc>
        <w:tc>
          <w:tcPr>
            <w:tcW w:w="4258" w:type="dxa"/>
            <w:vAlign w:val="center"/>
          </w:tcPr>
          <w:p w14:paraId="348DABAA" w14:textId="4E01F096" w:rsidR="00771225" w:rsidRPr="006D5CB1" w:rsidRDefault="00715ABF" w:rsidP="00962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Cs/>
              </w:rPr>
              <w:t>800 Stacks/Hour</w:t>
            </w:r>
          </w:p>
        </w:tc>
      </w:tr>
      <w:tr w:rsidR="00771225" w14:paraId="72C6BEE0" w14:textId="77777777" w:rsidTr="006D5CB1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vAlign w:val="center"/>
          </w:tcPr>
          <w:p w14:paraId="3D520FD3" w14:textId="75490A9F" w:rsidR="00771225" w:rsidRPr="006D5CB1" w:rsidRDefault="00A9674B" w:rsidP="00962A9E">
            <w:pPr>
              <w:jc w:val="center"/>
              <w:rPr>
                <w:rFonts w:ascii="Arial" w:hAnsi="Arial" w:cs="Arial"/>
                <w:bCs w:val="0"/>
              </w:rPr>
            </w:pPr>
            <w:r w:rsidRPr="006D5CB1">
              <w:rPr>
                <w:rFonts w:ascii="Arial" w:hAnsi="Arial" w:cs="Arial"/>
                <w:bCs w:val="0"/>
              </w:rPr>
              <w:t>Number of</w:t>
            </w:r>
            <w:r w:rsidR="002F3D34" w:rsidRPr="006D5CB1">
              <w:rPr>
                <w:rFonts w:ascii="Arial" w:hAnsi="Arial" w:cs="Arial"/>
                <w:bCs w:val="0"/>
              </w:rPr>
              <w:t xml:space="preserve"> Streams</w:t>
            </w:r>
          </w:p>
        </w:tc>
        <w:tc>
          <w:tcPr>
            <w:tcW w:w="4257" w:type="dxa"/>
            <w:vAlign w:val="center"/>
          </w:tcPr>
          <w:p w14:paraId="7D661E3F" w14:textId="77777777" w:rsidR="00771225" w:rsidRPr="006D5CB1" w:rsidRDefault="00A9674B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/>
              </w:rPr>
              <w:t>Delta 502</w:t>
            </w:r>
            <w:r w:rsidRPr="006D5CB1">
              <w:rPr>
                <w:rFonts w:ascii="Arial" w:hAnsi="Arial" w:cs="Arial"/>
                <w:bCs/>
              </w:rPr>
              <w:t>: 2</w:t>
            </w:r>
          </w:p>
          <w:p w14:paraId="291CB1FF" w14:textId="77777777" w:rsidR="00A9674B" w:rsidRPr="006D5CB1" w:rsidRDefault="00A9674B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/>
              </w:rPr>
              <w:t>Delta 703</w:t>
            </w:r>
            <w:r w:rsidRPr="006D5CB1">
              <w:rPr>
                <w:rFonts w:ascii="Arial" w:hAnsi="Arial" w:cs="Arial"/>
                <w:bCs/>
              </w:rPr>
              <w:t>: 3</w:t>
            </w:r>
          </w:p>
          <w:p w14:paraId="1035EF8A" w14:textId="602CC136" w:rsidR="00A9674B" w:rsidRPr="006D5CB1" w:rsidRDefault="00A9674B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/>
              </w:rPr>
              <w:t>Delta 705</w:t>
            </w:r>
            <w:r w:rsidRPr="006D5CB1">
              <w:rPr>
                <w:rFonts w:ascii="Arial" w:hAnsi="Arial" w:cs="Arial"/>
                <w:bCs/>
              </w:rPr>
              <w:t>: 5</w:t>
            </w:r>
          </w:p>
        </w:tc>
        <w:tc>
          <w:tcPr>
            <w:tcW w:w="4257" w:type="dxa"/>
            <w:vAlign w:val="center"/>
          </w:tcPr>
          <w:p w14:paraId="00334B77" w14:textId="3D075153" w:rsidR="00771225" w:rsidRPr="006D5CB1" w:rsidRDefault="00A9674B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/>
              </w:rPr>
              <w:t>Gamma 502</w:t>
            </w:r>
            <w:r w:rsidRPr="006D5CB1">
              <w:rPr>
                <w:rFonts w:ascii="Arial" w:hAnsi="Arial" w:cs="Arial"/>
                <w:bCs/>
              </w:rPr>
              <w:t>: 2</w:t>
            </w:r>
          </w:p>
        </w:tc>
        <w:tc>
          <w:tcPr>
            <w:tcW w:w="4258" w:type="dxa"/>
            <w:vAlign w:val="center"/>
          </w:tcPr>
          <w:p w14:paraId="4AE2CEE6" w14:textId="63BB3B06" w:rsidR="00771225" w:rsidRPr="006D5CB1" w:rsidRDefault="00A9674B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Cs/>
              </w:rPr>
              <w:t xml:space="preserve">Up to </w:t>
            </w:r>
            <w:r w:rsidR="00231535" w:rsidRPr="006D5CB1">
              <w:rPr>
                <w:rFonts w:ascii="Arial" w:hAnsi="Arial" w:cs="Arial"/>
                <w:bCs/>
              </w:rPr>
              <w:t>6</w:t>
            </w:r>
          </w:p>
        </w:tc>
      </w:tr>
      <w:tr w:rsidR="005228EA" w14:paraId="798859A6" w14:textId="77777777" w:rsidTr="006D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vAlign w:val="center"/>
          </w:tcPr>
          <w:p w14:paraId="4D9584D8" w14:textId="7B50785D" w:rsidR="00771225" w:rsidRPr="006D5CB1" w:rsidRDefault="00A9674B" w:rsidP="00962A9E">
            <w:pPr>
              <w:jc w:val="center"/>
              <w:rPr>
                <w:rFonts w:ascii="Arial" w:hAnsi="Arial" w:cs="Arial"/>
                <w:bCs w:val="0"/>
              </w:rPr>
            </w:pPr>
            <w:r w:rsidRPr="006D5CB1">
              <w:rPr>
                <w:rFonts w:ascii="Arial" w:hAnsi="Arial" w:cs="Arial"/>
                <w:bCs w:val="0"/>
              </w:rPr>
              <w:t>Max. Format Ranges</w:t>
            </w:r>
          </w:p>
        </w:tc>
        <w:tc>
          <w:tcPr>
            <w:tcW w:w="4257" w:type="dxa"/>
            <w:vAlign w:val="center"/>
          </w:tcPr>
          <w:p w14:paraId="62200EB2" w14:textId="7F99C4D5" w:rsidR="00A9674B" w:rsidRPr="006D5CB1" w:rsidRDefault="00A9674B" w:rsidP="00A96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/>
              </w:rPr>
              <w:t>Delta 502</w:t>
            </w:r>
            <w:r w:rsidRPr="006D5CB1">
              <w:rPr>
                <w:rFonts w:ascii="Arial" w:hAnsi="Arial" w:cs="Arial"/>
                <w:bCs/>
              </w:rPr>
              <w:t xml:space="preserve">: </w:t>
            </w:r>
            <w:r w:rsidR="00A76B7A" w:rsidRPr="006D5CB1">
              <w:rPr>
                <w:rFonts w:ascii="Arial" w:hAnsi="Arial" w:cs="Arial"/>
                <w:bCs/>
              </w:rPr>
              <w:t>12.59” x 20.86”</w:t>
            </w:r>
          </w:p>
          <w:p w14:paraId="02E0A340" w14:textId="79FF22BB" w:rsidR="00A9674B" w:rsidRPr="006D5CB1" w:rsidRDefault="00A9674B" w:rsidP="00A96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/>
              </w:rPr>
              <w:t>Delta 703</w:t>
            </w:r>
            <w:r w:rsidRPr="006D5CB1">
              <w:rPr>
                <w:rFonts w:ascii="Arial" w:hAnsi="Arial" w:cs="Arial"/>
                <w:bCs/>
              </w:rPr>
              <w:t xml:space="preserve">: </w:t>
            </w:r>
            <w:r w:rsidR="00A76B7A" w:rsidRPr="006D5CB1">
              <w:rPr>
                <w:rFonts w:ascii="Arial" w:hAnsi="Arial" w:cs="Arial"/>
                <w:bCs/>
              </w:rPr>
              <w:t>12.59” x 31.49”</w:t>
            </w:r>
          </w:p>
          <w:p w14:paraId="7C163AD7" w14:textId="23376594" w:rsidR="00771225" w:rsidRPr="006D5CB1" w:rsidRDefault="00A9674B" w:rsidP="00A96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/>
              </w:rPr>
              <w:t>Delta 705</w:t>
            </w:r>
            <w:r w:rsidRPr="006D5CB1">
              <w:rPr>
                <w:rFonts w:ascii="Arial" w:hAnsi="Arial" w:cs="Arial"/>
                <w:bCs/>
              </w:rPr>
              <w:t xml:space="preserve">: </w:t>
            </w:r>
            <w:r w:rsidR="00A76B7A" w:rsidRPr="006D5CB1">
              <w:rPr>
                <w:rFonts w:ascii="Arial" w:hAnsi="Arial" w:cs="Arial"/>
                <w:bCs/>
              </w:rPr>
              <w:t>12.59” x 31.49”</w:t>
            </w:r>
          </w:p>
        </w:tc>
        <w:tc>
          <w:tcPr>
            <w:tcW w:w="4257" w:type="dxa"/>
            <w:vAlign w:val="center"/>
          </w:tcPr>
          <w:p w14:paraId="7BDC4B47" w14:textId="5C2C51B2" w:rsidR="00771225" w:rsidRPr="006D5CB1" w:rsidRDefault="00E018B9" w:rsidP="00E01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</w:rPr>
              <w:t>9.25” x 20.07”</w:t>
            </w:r>
          </w:p>
        </w:tc>
        <w:tc>
          <w:tcPr>
            <w:tcW w:w="4258" w:type="dxa"/>
            <w:vAlign w:val="center"/>
          </w:tcPr>
          <w:p w14:paraId="3F767C0D" w14:textId="2BC85720" w:rsidR="00771225" w:rsidRPr="006D5CB1" w:rsidRDefault="00F46D83" w:rsidP="00006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/>
              </w:rPr>
              <w:t>Mitra 500:</w:t>
            </w:r>
            <w:r w:rsidRPr="006D5CB1">
              <w:rPr>
                <w:rFonts w:ascii="Arial" w:hAnsi="Arial" w:cs="Arial"/>
                <w:bCs/>
              </w:rPr>
              <w:t xml:space="preserve"> 14” x 20”</w:t>
            </w:r>
          </w:p>
          <w:p w14:paraId="4D40E8B0" w14:textId="43EBAFE0" w:rsidR="00F46D83" w:rsidRPr="006D5CB1" w:rsidRDefault="00F46D83" w:rsidP="00006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/>
              </w:rPr>
              <w:t xml:space="preserve">Mitra 700: </w:t>
            </w:r>
            <w:r w:rsidRPr="006D5CB1">
              <w:rPr>
                <w:rFonts w:ascii="Arial" w:hAnsi="Arial" w:cs="Arial"/>
                <w:bCs/>
              </w:rPr>
              <w:t>14” x 30”</w:t>
            </w:r>
          </w:p>
        </w:tc>
      </w:tr>
      <w:tr w:rsidR="00771225" w14:paraId="1F98BBED" w14:textId="77777777" w:rsidTr="006D5CB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vAlign w:val="center"/>
          </w:tcPr>
          <w:p w14:paraId="7EE41BE1" w14:textId="159F1646" w:rsidR="00771225" w:rsidRPr="006D5CB1" w:rsidRDefault="00A76B7A" w:rsidP="00962A9E">
            <w:pPr>
              <w:jc w:val="center"/>
              <w:rPr>
                <w:rFonts w:ascii="Arial" w:hAnsi="Arial" w:cs="Arial"/>
                <w:bCs w:val="0"/>
              </w:rPr>
            </w:pPr>
            <w:r w:rsidRPr="006D5CB1">
              <w:rPr>
                <w:rFonts w:ascii="Arial" w:hAnsi="Arial" w:cs="Arial"/>
                <w:bCs w:val="0"/>
              </w:rPr>
              <w:t>Min. Format Ranges</w:t>
            </w:r>
          </w:p>
        </w:tc>
        <w:tc>
          <w:tcPr>
            <w:tcW w:w="4257" w:type="dxa"/>
            <w:vAlign w:val="center"/>
          </w:tcPr>
          <w:p w14:paraId="100E7A35" w14:textId="0C24B930" w:rsidR="00771225" w:rsidRPr="006D5CB1" w:rsidRDefault="00A76B7A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Cs/>
              </w:rPr>
              <w:t>2.75” x 4.13”</w:t>
            </w:r>
          </w:p>
        </w:tc>
        <w:tc>
          <w:tcPr>
            <w:tcW w:w="4257" w:type="dxa"/>
            <w:vAlign w:val="center"/>
          </w:tcPr>
          <w:p w14:paraId="1672F349" w14:textId="4977AD91" w:rsidR="00771225" w:rsidRPr="006D5CB1" w:rsidRDefault="00F46D83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</w:rPr>
              <w:t>3.74” x 5.51”</w:t>
            </w:r>
          </w:p>
        </w:tc>
        <w:tc>
          <w:tcPr>
            <w:tcW w:w="4258" w:type="dxa"/>
            <w:vAlign w:val="center"/>
          </w:tcPr>
          <w:p w14:paraId="52EBFB8E" w14:textId="1B34BA85" w:rsidR="00771225" w:rsidRPr="006D5CB1" w:rsidRDefault="00F46D83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Cs/>
              </w:rPr>
              <w:t>4.75” x 4.75”</w:t>
            </w:r>
          </w:p>
        </w:tc>
      </w:tr>
      <w:tr w:rsidR="005228EA" w14:paraId="3E8A1831" w14:textId="77777777" w:rsidTr="006D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vAlign w:val="center"/>
          </w:tcPr>
          <w:p w14:paraId="416E4764" w14:textId="32EF49C0" w:rsidR="00771225" w:rsidRPr="006D5CB1" w:rsidRDefault="00A76B7A" w:rsidP="00962A9E">
            <w:pPr>
              <w:jc w:val="center"/>
              <w:rPr>
                <w:rFonts w:ascii="Arial" w:hAnsi="Arial" w:cs="Arial"/>
                <w:bCs w:val="0"/>
              </w:rPr>
            </w:pPr>
            <w:r w:rsidRPr="006D5CB1">
              <w:rPr>
                <w:rFonts w:ascii="Arial" w:hAnsi="Arial" w:cs="Arial"/>
                <w:bCs w:val="0"/>
              </w:rPr>
              <w:lastRenderedPageBreak/>
              <w:t>Band Width</w:t>
            </w:r>
          </w:p>
        </w:tc>
        <w:tc>
          <w:tcPr>
            <w:tcW w:w="4257" w:type="dxa"/>
            <w:vAlign w:val="center"/>
          </w:tcPr>
          <w:p w14:paraId="5B074122" w14:textId="4E018706" w:rsidR="00A76B7A" w:rsidRPr="006D5CB1" w:rsidRDefault="00A76B7A" w:rsidP="00A7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/>
              </w:rPr>
              <w:t>Delta 502</w:t>
            </w:r>
            <w:r w:rsidRPr="006D5CB1">
              <w:rPr>
                <w:rFonts w:ascii="Arial" w:hAnsi="Arial" w:cs="Arial"/>
                <w:bCs/>
              </w:rPr>
              <w:t xml:space="preserve">: </w:t>
            </w:r>
            <w:r w:rsidR="00542AB5" w:rsidRPr="006D5CB1">
              <w:rPr>
                <w:rFonts w:ascii="Arial" w:hAnsi="Arial" w:cs="Arial"/>
                <w:bCs/>
              </w:rPr>
              <w:t>1.96”</w:t>
            </w:r>
            <w:r w:rsidR="00F46D83" w:rsidRPr="006D5CB1">
              <w:rPr>
                <w:rFonts w:ascii="Arial" w:hAnsi="Arial" w:cs="Arial"/>
                <w:bCs/>
              </w:rPr>
              <w:t xml:space="preserve"> (50mm)</w:t>
            </w:r>
          </w:p>
          <w:p w14:paraId="405AAD89" w14:textId="4B9D8A51" w:rsidR="00A76B7A" w:rsidRPr="006D5CB1" w:rsidRDefault="00A76B7A" w:rsidP="00A7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/>
              </w:rPr>
              <w:t>Delta 703</w:t>
            </w:r>
            <w:r w:rsidRPr="006D5CB1">
              <w:rPr>
                <w:rFonts w:ascii="Arial" w:hAnsi="Arial" w:cs="Arial"/>
                <w:bCs/>
              </w:rPr>
              <w:t xml:space="preserve">: </w:t>
            </w:r>
            <w:r w:rsidR="00542AB5" w:rsidRPr="006D5CB1">
              <w:rPr>
                <w:rFonts w:ascii="Arial" w:hAnsi="Arial" w:cs="Arial"/>
                <w:bCs/>
              </w:rPr>
              <w:t>1.96”</w:t>
            </w:r>
            <w:r w:rsidR="00F46D83" w:rsidRPr="006D5CB1">
              <w:rPr>
                <w:rFonts w:ascii="Arial" w:hAnsi="Arial" w:cs="Arial"/>
                <w:bCs/>
              </w:rPr>
              <w:t xml:space="preserve"> (50mm)</w:t>
            </w:r>
          </w:p>
          <w:p w14:paraId="3EB5AE6E" w14:textId="209C6E79" w:rsidR="00771225" w:rsidRPr="006D5CB1" w:rsidRDefault="00A76B7A" w:rsidP="00A7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/>
              </w:rPr>
              <w:t xml:space="preserve">Delta 705: </w:t>
            </w:r>
            <w:r w:rsidR="00F46D83" w:rsidRPr="006D5CB1">
              <w:rPr>
                <w:rFonts w:ascii="Arial" w:hAnsi="Arial" w:cs="Arial"/>
              </w:rPr>
              <w:t>1</w:t>
            </w:r>
            <w:r w:rsidR="00542AB5" w:rsidRPr="006D5CB1">
              <w:rPr>
                <w:rFonts w:ascii="Arial" w:hAnsi="Arial" w:cs="Arial"/>
                <w:bCs/>
              </w:rPr>
              <w:t>.18”</w:t>
            </w:r>
            <w:r w:rsidR="00F46D83" w:rsidRPr="006D5CB1">
              <w:rPr>
                <w:rFonts w:ascii="Arial" w:hAnsi="Arial" w:cs="Arial"/>
                <w:bCs/>
              </w:rPr>
              <w:t xml:space="preserve"> (30mm)</w:t>
            </w:r>
          </w:p>
        </w:tc>
        <w:tc>
          <w:tcPr>
            <w:tcW w:w="4257" w:type="dxa"/>
            <w:vAlign w:val="center"/>
          </w:tcPr>
          <w:p w14:paraId="5AF18967" w14:textId="0B1A2B5B" w:rsidR="00771225" w:rsidRPr="006D5CB1" w:rsidRDefault="00F46D83" w:rsidP="00962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Cs/>
              </w:rPr>
              <w:t>1.96” (50mm)</w:t>
            </w:r>
          </w:p>
        </w:tc>
        <w:tc>
          <w:tcPr>
            <w:tcW w:w="4258" w:type="dxa"/>
            <w:vAlign w:val="center"/>
          </w:tcPr>
          <w:p w14:paraId="7F310D48" w14:textId="68CA1784" w:rsidR="00771225" w:rsidRPr="006D5CB1" w:rsidRDefault="002720F5" w:rsidP="00962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C2096">
              <w:rPr>
                <w:rFonts w:ascii="Arial" w:hAnsi="Arial" w:cs="Arial"/>
                <w:bCs/>
              </w:rPr>
              <w:t>N/A</w:t>
            </w:r>
          </w:p>
        </w:tc>
      </w:tr>
      <w:tr w:rsidR="00771225" w14:paraId="013E6097" w14:textId="77777777" w:rsidTr="006D5CB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vAlign w:val="center"/>
          </w:tcPr>
          <w:p w14:paraId="52CEE020" w14:textId="6BAE8F5E" w:rsidR="00771225" w:rsidRPr="006D5CB1" w:rsidRDefault="00542AB5" w:rsidP="00962A9E">
            <w:pPr>
              <w:jc w:val="center"/>
              <w:rPr>
                <w:rFonts w:ascii="Arial" w:hAnsi="Arial" w:cs="Arial"/>
                <w:bCs w:val="0"/>
              </w:rPr>
            </w:pPr>
            <w:r w:rsidRPr="006D5CB1">
              <w:rPr>
                <w:rFonts w:ascii="Arial" w:hAnsi="Arial" w:cs="Arial"/>
                <w:bCs w:val="0"/>
              </w:rPr>
              <w:t>Stack Height</w:t>
            </w:r>
          </w:p>
        </w:tc>
        <w:tc>
          <w:tcPr>
            <w:tcW w:w="4257" w:type="dxa"/>
            <w:vAlign w:val="center"/>
          </w:tcPr>
          <w:p w14:paraId="6F3D1EC5" w14:textId="77777777" w:rsidR="00771225" w:rsidRPr="006D5CB1" w:rsidRDefault="00212132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Cs/>
              </w:rPr>
              <w:t>Minimum: 0.39”</w:t>
            </w:r>
          </w:p>
          <w:p w14:paraId="6578FAAC" w14:textId="08FCB0CF" w:rsidR="00212132" w:rsidRPr="006D5CB1" w:rsidRDefault="00212132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Cs/>
              </w:rPr>
              <w:t>Maximum: 5.9”</w:t>
            </w:r>
          </w:p>
        </w:tc>
        <w:tc>
          <w:tcPr>
            <w:tcW w:w="4257" w:type="dxa"/>
            <w:vAlign w:val="center"/>
          </w:tcPr>
          <w:p w14:paraId="3E79ECE4" w14:textId="6573111B" w:rsidR="00771225" w:rsidRPr="006D5CB1" w:rsidRDefault="00E018B9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Cs/>
              </w:rPr>
              <w:t>Minimum: 0.78”</w:t>
            </w:r>
          </w:p>
          <w:p w14:paraId="6D358A86" w14:textId="38FAC4C0" w:rsidR="00E018B9" w:rsidRPr="006D5CB1" w:rsidRDefault="00E018B9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Cs/>
              </w:rPr>
              <w:t>Maximum: 4.72”</w:t>
            </w:r>
          </w:p>
        </w:tc>
        <w:tc>
          <w:tcPr>
            <w:tcW w:w="4258" w:type="dxa"/>
            <w:vAlign w:val="center"/>
          </w:tcPr>
          <w:p w14:paraId="60C6B695" w14:textId="7437428A" w:rsidR="00771225" w:rsidRPr="006D5CB1" w:rsidRDefault="0000635A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Cs/>
              </w:rPr>
              <w:t>Minimum: 0.78”</w:t>
            </w:r>
          </w:p>
          <w:p w14:paraId="3A10220D" w14:textId="7BA27295" w:rsidR="0000635A" w:rsidRPr="006D5CB1" w:rsidRDefault="0000635A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Cs/>
              </w:rPr>
              <w:t>Maximum: 7.87”</w:t>
            </w:r>
          </w:p>
        </w:tc>
      </w:tr>
      <w:tr w:rsidR="005228EA" w14:paraId="2E78D668" w14:textId="77777777" w:rsidTr="006D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vAlign w:val="center"/>
          </w:tcPr>
          <w:p w14:paraId="3D585156" w14:textId="372ACDF6" w:rsidR="00771225" w:rsidRPr="006D5CB1" w:rsidRDefault="00771225" w:rsidP="00962A9E">
            <w:pPr>
              <w:jc w:val="center"/>
              <w:rPr>
                <w:rFonts w:ascii="Arial" w:hAnsi="Arial" w:cs="Arial"/>
                <w:bCs w:val="0"/>
              </w:rPr>
            </w:pPr>
            <w:r w:rsidRPr="006D5CB1">
              <w:rPr>
                <w:rFonts w:ascii="Arial" w:hAnsi="Arial" w:cs="Arial"/>
              </w:rPr>
              <w:t>Machine Dimensions</w:t>
            </w:r>
          </w:p>
        </w:tc>
        <w:tc>
          <w:tcPr>
            <w:tcW w:w="4257" w:type="dxa"/>
            <w:vAlign w:val="center"/>
          </w:tcPr>
          <w:p w14:paraId="33D04913" w14:textId="4D2D701F" w:rsidR="00771225" w:rsidRPr="006D5CB1" w:rsidRDefault="002F3D34" w:rsidP="00962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/>
              </w:rPr>
              <w:t>Delta 502</w:t>
            </w:r>
            <w:r w:rsidRPr="006D5CB1">
              <w:rPr>
                <w:rFonts w:ascii="Arial" w:hAnsi="Arial" w:cs="Arial"/>
                <w:bCs/>
              </w:rPr>
              <w:t>: 8.9’ x 7.3</w:t>
            </w:r>
            <w:r w:rsidR="00E7175E" w:rsidRPr="006D5CB1">
              <w:rPr>
                <w:rFonts w:ascii="Arial" w:hAnsi="Arial" w:cs="Arial"/>
                <w:bCs/>
              </w:rPr>
              <w:t>’</w:t>
            </w:r>
          </w:p>
          <w:p w14:paraId="00352D9B" w14:textId="65D6D0D0" w:rsidR="002F3D34" w:rsidRPr="006D5CB1" w:rsidRDefault="002F3D34" w:rsidP="00962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/>
              </w:rPr>
              <w:t>Delta 703 &amp; 705</w:t>
            </w:r>
            <w:r w:rsidRPr="006D5CB1">
              <w:rPr>
                <w:rFonts w:ascii="Arial" w:hAnsi="Arial" w:cs="Arial"/>
                <w:bCs/>
              </w:rPr>
              <w:t>: 8.9” x 9.1’</w:t>
            </w:r>
          </w:p>
        </w:tc>
        <w:tc>
          <w:tcPr>
            <w:tcW w:w="4257" w:type="dxa"/>
            <w:vAlign w:val="center"/>
          </w:tcPr>
          <w:p w14:paraId="1323533A" w14:textId="507050F3" w:rsidR="00771225" w:rsidRPr="006D5CB1" w:rsidRDefault="00F46D83" w:rsidP="00962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</w:rPr>
              <w:t>11.2’ x 3.2’</w:t>
            </w:r>
          </w:p>
        </w:tc>
        <w:tc>
          <w:tcPr>
            <w:tcW w:w="4258" w:type="dxa"/>
            <w:vAlign w:val="center"/>
          </w:tcPr>
          <w:p w14:paraId="4D3C8939" w14:textId="4D661D84" w:rsidR="00771225" w:rsidRPr="006D5CB1" w:rsidRDefault="00947004" w:rsidP="00962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</w:rPr>
              <w:t>13</w:t>
            </w:r>
            <w:r w:rsidR="00E7175E" w:rsidRPr="006D5CB1">
              <w:rPr>
                <w:rFonts w:ascii="Arial" w:hAnsi="Arial" w:cs="Arial"/>
              </w:rPr>
              <w:t xml:space="preserve">’ x </w:t>
            </w:r>
            <w:r w:rsidRPr="006D5CB1">
              <w:rPr>
                <w:rFonts w:ascii="Arial" w:hAnsi="Arial" w:cs="Arial"/>
              </w:rPr>
              <w:t>9.8</w:t>
            </w:r>
            <w:r w:rsidR="00E7175E" w:rsidRPr="006D5CB1">
              <w:rPr>
                <w:rFonts w:ascii="Arial" w:hAnsi="Arial" w:cs="Arial"/>
              </w:rPr>
              <w:t>’</w:t>
            </w:r>
          </w:p>
        </w:tc>
      </w:tr>
      <w:tr w:rsidR="005228EA" w14:paraId="6FC39FEC" w14:textId="77777777" w:rsidTr="006D5CB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vAlign w:val="center"/>
          </w:tcPr>
          <w:p w14:paraId="4CE9B7C8" w14:textId="48C03AA6" w:rsidR="00771225" w:rsidRPr="006D5CB1" w:rsidRDefault="00771225" w:rsidP="00962A9E">
            <w:pPr>
              <w:jc w:val="center"/>
              <w:rPr>
                <w:rFonts w:ascii="Arial" w:hAnsi="Arial" w:cs="Arial"/>
                <w:bCs w:val="0"/>
              </w:rPr>
            </w:pPr>
            <w:r w:rsidRPr="006D5CB1">
              <w:rPr>
                <w:rFonts w:ascii="Arial" w:hAnsi="Arial" w:cs="Arial"/>
              </w:rPr>
              <w:t>Banding Materials</w:t>
            </w:r>
          </w:p>
        </w:tc>
        <w:tc>
          <w:tcPr>
            <w:tcW w:w="4257" w:type="dxa"/>
            <w:vAlign w:val="center"/>
          </w:tcPr>
          <w:p w14:paraId="3D3C4853" w14:textId="4EB01B59" w:rsidR="00771225" w:rsidRPr="006D5CB1" w:rsidRDefault="00E422D7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Cs/>
              </w:rPr>
              <w:t xml:space="preserve">Kraft Paper &amp; </w:t>
            </w:r>
            <w:r w:rsidR="00BD09AE" w:rsidRPr="006D5CB1">
              <w:rPr>
                <w:rFonts w:ascii="Arial" w:hAnsi="Arial" w:cs="Arial"/>
                <w:bCs/>
              </w:rPr>
              <w:t>LDPE</w:t>
            </w:r>
          </w:p>
        </w:tc>
        <w:tc>
          <w:tcPr>
            <w:tcW w:w="4257" w:type="dxa"/>
            <w:vAlign w:val="center"/>
          </w:tcPr>
          <w:p w14:paraId="4CAF7BBB" w14:textId="39A042DD" w:rsidR="00771225" w:rsidRPr="006D5CB1" w:rsidRDefault="00E422D7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Cs/>
              </w:rPr>
              <w:t xml:space="preserve">Kraft Paper &amp; </w:t>
            </w:r>
            <w:r w:rsidR="00BD09AE" w:rsidRPr="006D5CB1">
              <w:rPr>
                <w:rFonts w:ascii="Arial" w:hAnsi="Arial" w:cs="Arial"/>
                <w:bCs/>
              </w:rPr>
              <w:t>LDPE</w:t>
            </w:r>
          </w:p>
        </w:tc>
        <w:tc>
          <w:tcPr>
            <w:tcW w:w="4258" w:type="dxa"/>
            <w:vAlign w:val="center"/>
          </w:tcPr>
          <w:p w14:paraId="032A9E23" w14:textId="13A924E6" w:rsidR="00771225" w:rsidRPr="006D5CB1" w:rsidRDefault="002720F5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C2096">
              <w:rPr>
                <w:rFonts w:ascii="Arial" w:hAnsi="Arial" w:cs="Arial"/>
              </w:rPr>
              <w:t>N/A</w:t>
            </w:r>
          </w:p>
        </w:tc>
      </w:tr>
      <w:tr w:rsidR="00231535" w14:paraId="53D29DFF" w14:textId="77777777" w:rsidTr="006D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vAlign w:val="center"/>
          </w:tcPr>
          <w:p w14:paraId="43EC9974" w14:textId="2819CBAD" w:rsidR="00231535" w:rsidRPr="006D5CB1" w:rsidRDefault="00231535" w:rsidP="00962A9E">
            <w:pPr>
              <w:jc w:val="center"/>
              <w:rPr>
                <w:rFonts w:ascii="Arial" w:hAnsi="Arial" w:cs="Arial"/>
              </w:rPr>
            </w:pPr>
            <w:r w:rsidRPr="006D5CB1">
              <w:rPr>
                <w:rFonts w:ascii="Arial" w:hAnsi="Arial" w:cs="Arial"/>
              </w:rPr>
              <w:t xml:space="preserve">Pressing </w:t>
            </w:r>
            <w:r w:rsidR="00981446" w:rsidRPr="006D5CB1">
              <w:rPr>
                <w:rFonts w:ascii="Arial" w:hAnsi="Arial" w:cs="Arial"/>
              </w:rPr>
              <w:t>Station</w:t>
            </w:r>
          </w:p>
        </w:tc>
        <w:tc>
          <w:tcPr>
            <w:tcW w:w="4257" w:type="dxa"/>
            <w:vAlign w:val="center"/>
          </w:tcPr>
          <w:p w14:paraId="66C7D8EC" w14:textId="1A815212" w:rsidR="00981446" w:rsidRPr="006D5CB1" w:rsidRDefault="00662BEF" w:rsidP="00662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981446" w:rsidRPr="006D5CB1">
              <w:rPr>
                <w:rFonts w:ascii="Arial" w:hAnsi="Arial" w:cs="Arial"/>
                <w:bCs/>
              </w:rPr>
              <w:t>.5</w:t>
            </w:r>
            <w:r w:rsidR="00BD09AE" w:rsidRPr="006D5CB1">
              <w:rPr>
                <w:rFonts w:ascii="Arial" w:hAnsi="Arial" w:cs="Arial"/>
                <w:bCs/>
              </w:rPr>
              <w:t xml:space="preserve"> Tons</w:t>
            </w:r>
          </w:p>
        </w:tc>
        <w:tc>
          <w:tcPr>
            <w:tcW w:w="4257" w:type="dxa"/>
            <w:vAlign w:val="center"/>
          </w:tcPr>
          <w:p w14:paraId="1BD9B126" w14:textId="654D8654" w:rsidR="00231535" w:rsidRPr="006D5CB1" w:rsidRDefault="00BD09AE" w:rsidP="00962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Cs/>
              </w:rPr>
              <w:t>1.2 Tons</w:t>
            </w:r>
          </w:p>
        </w:tc>
        <w:tc>
          <w:tcPr>
            <w:tcW w:w="4258" w:type="dxa"/>
            <w:vAlign w:val="center"/>
          </w:tcPr>
          <w:p w14:paraId="096DC95D" w14:textId="5939B2FB" w:rsidR="00231535" w:rsidRPr="006D5CB1" w:rsidRDefault="00DC2096" w:rsidP="00962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228EA" w14:paraId="036E3739" w14:textId="47224FF7" w:rsidTr="006D5CB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vAlign w:val="center"/>
          </w:tcPr>
          <w:p w14:paraId="10FACF43" w14:textId="58F90E0E" w:rsidR="00947004" w:rsidRPr="006D5CB1" w:rsidRDefault="00947004" w:rsidP="00947004">
            <w:pPr>
              <w:jc w:val="center"/>
              <w:rPr>
                <w:rFonts w:ascii="Arial" w:hAnsi="Arial" w:cs="Arial"/>
                <w:bCs w:val="0"/>
              </w:rPr>
            </w:pPr>
            <w:r w:rsidRPr="006D5CB1">
              <w:rPr>
                <w:rFonts w:ascii="Arial" w:hAnsi="Arial" w:cs="Arial"/>
                <w:bCs w:val="0"/>
              </w:rPr>
              <w:t>Products</w:t>
            </w:r>
          </w:p>
        </w:tc>
        <w:tc>
          <w:tcPr>
            <w:tcW w:w="4257" w:type="dxa"/>
            <w:vAlign w:val="center"/>
          </w:tcPr>
          <w:p w14:paraId="0A6290CC" w14:textId="2384E613" w:rsidR="00947004" w:rsidRPr="006D5CB1" w:rsidRDefault="00E422D7" w:rsidP="006D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5CB1">
              <w:rPr>
                <w:rFonts w:ascii="Arial" w:hAnsi="Arial" w:cs="Arial"/>
              </w:rPr>
              <w:t>Signatures, Flyers, Brochures, &amp; Mailings</w:t>
            </w:r>
          </w:p>
        </w:tc>
        <w:tc>
          <w:tcPr>
            <w:tcW w:w="4257" w:type="dxa"/>
            <w:vAlign w:val="center"/>
          </w:tcPr>
          <w:p w14:paraId="0259A254" w14:textId="23EAEF24" w:rsidR="00947004" w:rsidRPr="006D5CB1" w:rsidRDefault="00AF2CDA" w:rsidP="006D5CB1">
            <w:pPr>
              <w:ind w:left="1" w:firstLin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5CB1">
              <w:rPr>
                <w:rFonts w:ascii="Arial" w:hAnsi="Arial" w:cs="Arial"/>
              </w:rPr>
              <w:t>Signatures, Flyers, Brochures, &amp;</w:t>
            </w:r>
            <w:r w:rsidR="006D5CB1">
              <w:rPr>
                <w:rFonts w:ascii="Arial" w:hAnsi="Arial" w:cs="Arial"/>
              </w:rPr>
              <w:t xml:space="preserve"> M</w:t>
            </w:r>
            <w:r w:rsidRPr="006D5CB1">
              <w:rPr>
                <w:rFonts w:ascii="Arial" w:hAnsi="Arial" w:cs="Arial"/>
              </w:rPr>
              <w:t>ailings</w:t>
            </w:r>
          </w:p>
        </w:tc>
        <w:tc>
          <w:tcPr>
            <w:tcW w:w="4258" w:type="dxa"/>
            <w:vAlign w:val="center"/>
          </w:tcPr>
          <w:p w14:paraId="43B5172E" w14:textId="3409B90C" w:rsidR="00947004" w:rsidRPr="006D5CB1" w:rsidRDefault="00541597" w:rsidP="006D5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Cs/>
              </w:rPr>
              <w:t>Single Sheets, Dies &amp; Blanks</w:t>
            </w:r>
          </w:p>
        </w:tc>
      </w:tr>
      <w:tr w:rsidR="005228EA" w14:paraId="121490C5" w14:textId="77777777" w:rsidTr="006D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vAlign w:val="center"/>
          </w:tcPr>
          <w:p w14:paraId="3D4B3BC1" w14:textId="46EC937F" w:rsidR="00947004" w:rsidRPr="006D5CB1" w:rsidRDefault="00947004" w:rsidP="00947004">
            <w:pPr>
              <w:jc w:val="center"/>
              <w:rPr>
                <w:rFonts w:ascii="Arial" w:hAnsi="Arial" w:cs="Arial"/>
                <w:bCs w:val="0"/>
                <w:highlight w:val="yellow"/>
              </w:rPr>
            </w:pPr>
            <w:r w:rsidRPr="006D5CB1">
              <w:rPr>
                <w:rFonts w:ascii="Arial" w:hAnsi="Arial" w:cs="Arial"/>
                <w:bCs w:val="0"/>
              </w:rPr>
              <w:t>Optional Features</w:t>
            </w:r>
          </w:p>
        </w:tc>
        <w:tc>
          <w:tcPr>
            <w:tcW w:w="4257" w:type="dxa"/>
            <w:vAlign w:val="center"/>
          </w:tcPr>
          <w:p w14:paraId="112AFF47" w14:textId="77777777" w:rsidR="00E422D7" w:rsidRPr="006D5CB1" w:rsidRDefault="00E422D7" w:rsidP="006D5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Cs/>
              </w:rPr>
              <w:t>Anti-Static Device</w:t>
            </w:r>
          </w:p>
          <w:p w14:paraId="39900BE1" w14:textId="77777777" w:rsidR="00E422D7" w:rsidRPr="006D5CB1" w:rsidRDefault="00E422D7" w:rsidP="006D5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Cs/>
              </w:rPr>
              <w:t>Small Format Device</w:t>
            </w:r>
          </w:p>
          <w:p w14:paraId="66247C58" w14:textId="77777777" w:rsidR="00E422D7" w:rsidRPr="006D5CB1" w:rsidRDefault="00E422D7" w:rsidP="006D5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Cs/>
              </w:rPr>
              <w:t>Air Blast</w:t>
            </w:r>
          </w:p>
          <w:p w14:paraId="0A402A2B" w14:textId="5BC7CA82" w:rsidR="00947004" w:rsidRPr="006D5CB1" w:rsidRDefault="00E422D7" w:rsidP="006D5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Cs/>
              </w:rPr>
              <w:t>Extension Buffer</w:t>
            </w:r>
          </w:p>
        </w:tc>
        <w:tc>
          <w:tcPr>
            <w:tcW w:w="4257" w:type="dxa"/>
            <w:vAlign w:val="center"/>
          </w:tcPr>
          <w:p w14:paraId="72D9C932" w14:textId="37DD7973" w:rsidR="00E422D7" w:rsidRPr="006D5CB1" w:rsidRDefault="00E422D7" w:rsidP="006D5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Cs/>
              </w:rPr>
              <w:t>Anti-Static Device</w:t>
            </w:r>
          </w:p>
          <w:p w14:paraId="2808738F" w14:textId="7F30EBD0" w:rsidR="00E422D7" w:rsidRPr="006D5CB1" w:rsidRDefault="00E422D7" w:rsidP="006D5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Cs/>
              </w:rPr>
              <w:t>Small Format Device</w:t>
            </w:r>
          </w:p>
          <w:p w14:paraId="6745FA1B" w14:textId="3D583F45" w:rsidR="00E422D7" w:rsidRPr="006D5CB1" w:rsidRDefault="00E422D7" w:rsidP="006D5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Cs/>
              </w:rPr>
              <w:t>Air Blast</w:t>
            </w:r>
          </w:p>
          <w:p w14:paraId="5A9E58EF" w14:textId="0A0FC832" w:rsidR="00947004" w:rsidRPr="006D5CB1" w:rsidRDefault="00E422D7" w:rsidP="006D5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Cs/>
              </w:rPr>
              <w:t>Extension Buffer</w:t>
            </w:r>
          </w:p>
        </w:tc>
        <w:tc>
          <w:tcPr>
            <w:tcW w:w="4258" w:type="dxa"/>
            <w:vAlign w:val="center"/>
          </w:tcPr>
          <w:p w14:paraId="28348B50" w14:textId="0B0A1A1E" w:rsidR="00947004" w:rsidRPr="006D5CB1" w:rsidRDefault="00541597" w:rsidP="006D5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Cs/>
              </w:rPr>
              <w:t xml:space="preserve">Anti-Static </w:t>
            </w:r>
            <w:r w:rsidR="00E422D7" w:rsidRPr="006D5CB1">
              <w:rPr>
                <w:rFonts w:ascii="Arial" w:hAnsi="Arial" w:cs="Arial"/>
                <w:bCs/>
              </w:rPr>
              <w:t>Device</w:t>
            </w:r>
          </w:p>
          <w:p w14:paraId="185EB7DA" w14:textId="377F84FE" w:rsidR="00541597" w:rsidRPr="00DC2096" w:rsidRDefault="00541597" w:rsidP="006D5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Cs/>
              </w:rPr>
              <w:t xml:space="preserve">Bar </w:t>
            </w:r>
            <w:r w:rsidRPr="00DC2096">
              <w:rPr>
                <w:rFonts w:ascii="Arial" w:hAnsi="Arial" w:cs="Arial"/>
                <w:bCs/>
              </w:rPr>
              <w:t>Code</w:t>
            </w:r>
            <w:r w:rsidR="002720F5" w:rsidRPr="00DC2096">
              <w:rPr>
                <w:rFonts w:ascii="Arial" w:hAnsi="Arial" w:cs="Arial"/>
                <w:bCs/>
              </w:rPr>
              <w:t xml:space="preserve"> Reader</w:t>
            </w:r>
          </w:p>
          <w:p w14:paraId="486E09FF" w14:textId="740CBF19" w:rsidR="00541597" w:rsidRPr="00DC2096" w:rsidRDefault="00541597" w:rsidP="006D5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C2096">
              <w:rPr>
                <w:rFonts w:ascii="Arial" w:hAnsi="Arial" w:cs="Arial"/>
                <w:bCs/>
              </w:rPr>
              <w:t>Air Blast</w:t>
            </w:r>
          </w:p>
          <w:p w14:paraId="07C6B433" w14:textId="0EDD8DA7" w:rsidR="00947004" w:rsidRPr="006D5CB1" w:rsidRDefault="00541597" w:rsidP="006D5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C2096">
              <w:rPr>
                <w:rFonts w:ascii="Arial" w:hAnsi="Arial" w:cs="Arial"/>
                <w:bCs/>
              </w:rPr>
              <w:t>Camera</w:t>
            </w:r>
            <w:r w:rsidR="002662F8" w:rsidRPr="00DC2096">
              <w:rPr>
                <w:rFonts w:ascii="Arial" w:hAnsi="Arial" w:cs="Arial"/>
                <w:bCs/>
              </w:rPr>
              <w:t xml:space="preserve"> for </w:t>
            </w:r>
            <w:r w:rsidR="00DC2096" w:rsidRPr="00DC2096">
              <w:rPr>
                <w:rFonts w:ascii="Arial" w:hAnsi="Arial" w:cs="Arial"/>
                <w:bCs/>
              </w:rPr>
              <w:t>E</w:t>
            </w:r>
            <w:r w:rsidR="002662F8" w:rsidRPr="00DC2096">
              <w:rPr>
                <w:rFonts w:ascii="Arial" w:hAnsi="Arial" w:cs="Arial"/>
                <w:bCs/>
              </w:rPr>
              <w:t xml:space="preserve">nd of </w:t>
            </w:r>
            <w:r w:rsidR="00DC2096" w:rsidRPr="00DC2096">
              <w:rPr>
                <w:rFonts w:ascii="Arial" w:hAnsi="Arial" w:cs="Arial"/>
                <w:bCs/>
              </w:rPr>
              <w:t>S</w:t>
            </w:r>
            <w:r w:rsidR="002662F8" w:rsidRPr="00DC2096">
              <w:rPr>
                <w:rFonts w:ascii="Arial" w:hAnsi="Arial" w:cs="Arial"/>
                <w:bCs/>
              </w:rPr>
              <w:t>et</w:t>
            </w:r>
          </w:p>
        </w:tc>
      </w:tr>
      <w:tr w:rsidR="005228EA" w14:paraId="7AD876B8" w14:textId="77777777" w:rsidTr="006D5CB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vAlign w:val="center"/>
          </w:tcPr>
          <w:p w14:paraId="5F402549" w14:textId="6BC4048B" w:rsidR="005228EA" w:rsidRPr="006D5CB1" w:rsidRDefault="005228EA" w:rsidP="00947004">
            <w:pPr>
              <w:jc w:val="center"/>
              <w:rPr>
                <w:rFonts w:ascii="Arial" w:hAnsi="Arial" w:cs="Arial"/>
              </w:rPr>
            </w:pPr>
            <w:r w:rsidRPr="006D5CB1">
              <w:rPr>
                <w:rFonts w:ascii="Arial" w:hAnsi="Arial" w:cs="Arial"/>
              </w:rPr>
              <w:t>Compatible Equipment</w:t>
            </w:r>
          </w:p>
        </w:tc>
        <w:tc>
          <w:tcPr>
            <w:tcW w:w="4257" w:type="dxa"/>
            <w:vAlign w:val="center"/>
          </w:tcPr>
          <w:p w14:paraId="3AE359C8" w14:textId="5B909BB1" w:rsidR="005228EA" w:rsidRPr="006D5CB1" w:rsidRDefault="00E422D7" w:rsidP="00947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highlight w:val="yellow"/>
              </w:rPr>
            </w:pPr>
            <w:r w:rsidRPr="006D5CB1">
              <w:rPr>
                <w:rFonts w:ascii="Arial" w:hAnsi="Arial" w:cs="Arial"/>
                <w:bCs/>
              </w:rPr>
              <w:t>Saddle Stitchers, Folders, Mailers, and more</w:t>
            </w:r>
          </w:p>
        </w:tc>
        <w:tc>
          <w:tcPr>
            <w:tcW w:w="4257" w:type="dxa"/>
            <w:vAlign w:val="center"/>
          </w:tcPr>
          <w:p w14:paraId="3EF81596" w14:textId="677CAAD2" w:rsidR="005228EA" w:rsidRPr="006D5CB1" w:rsidRDefault="00AF2CDA" w:rsidP="00947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highlight w:val="yellow"/>
              </w:rPr>
            </w:pPr>
            <w:r w:rsidRPr="006D5CB1">
              <w:rPr>
                <w:rFonts w:ascii="Arial" w:hAnsi="Arial" w:cs="Arial"/>
                <w:bCs/>
              </w:rPr>
              <w:t>Saddle Stitchers, Folders, Mailers, and more</w:t>
            </w:r>
          </w:p>
        </w:tc>
        <w:tc>
          <w:tcPr>
            <w:tcW w:w="4258" w:type="dxa"/>
            <w:vAlign w:val="center"/>
          </w:tcPr>
          <w:p w14:paraId="4E6103B8" w14:textId="31CEFD3D" w:rsidR="005228EA" w:rsidRPr="006D5CB1" w:rsidRDefault="005A64FC" w:rsidP="00D114C1">
            <w:pPr>
              <w:pStyle w:val="ListParagraph"/>
              <w:ind w:left="-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D5CB1">
              <w:rPr>
                <w:rFonts w:ascii="Arial" w:hAnsi="Arial" w:cs="Arial"/>
                <w:bCs/>
              </w:rPr>
              <w:t>Digital Printers, Die Cutters, Rotary Cutters,</w:t>
            </w:r>
            <w:r w:rsidR="00231535" w:rsidRPr="006D5CB1">
              <w:rPr>
                <w:rFonts w:ascii="Arial" w:hAnsi="Arial" w:cs="Arial"/>
                <w:bCs/>
              </w:rPr>
              <w:t xml:space="preserve"> and more</w:t>
            </w:r>
            <w:r w:rsidRPr="006D5CB1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2C51576E" w14:textId="77777777" w:rsidR="00023E5C" w:rsidRDefault="00023E5C">
      <w:pPr>
        <w:rPr>
          <w:rFonts w:ascii="Arial" w:hAnsi="Arial" w:cs="Arial"/>
          <w:bCs/>
          <w:szCs w:val="16"/>
        </w:rPr>
        <w:sectPr w:rsidR="00023E5C" w:rsidSect="00023E5C">
          <w:footerReference w:type="default" r:id="rId13"/>
          <w:pgSz w:w="15840" w:h="12240" w:orient="landscape"/>
          <w:pgMar w:top="360" w:right="720" w:bottom="360" w:left="720" w:header="720" w:footer="720" w:gutter="0"/>
          <w:cols w:space="720"/>
          <w:titlePg/>
          <w:docGrid w:linePitch="360"/>
        </w:sectPr>
      </w:pPr>
    </w:p>
    <w:p w14:paraId="068D4B9A" w14:textId="4431247B" w:rsidR="00962A9E" w:rsidRDefault="00962A9E">
      <w:pPr>
        <w:rPr>
          <w:rFonts w:ascii="Arial" w:hAnsi="Arial" w:cs="Arial"/>
          <w:bCs/>
          <w:szCs w:val="16"/>
        </w:rPr>
        <w:sectPr w:rsidR="00962A9E" w:rsidSect="00023E5C">
          <w:type w:val="continuous"/>
          <w:pgSz w:w="15840" w:h="12240" w:orient="landscape"/>
          <w:pgMar w:top="360" w:right="360" w:bottom="360" w:left="360" w:header="720" w:footer="720" w:gutter="0"/>
          <w:cols w:space="720"/>
          <w:titlePg/>
          <w:docGrid w:linePitch="360"/>
        </w:sectPr>
      </w:pPr>
    </w:p>
    <w:p w14:paraId="2820F5A0" w14:textId="08A46F5D" w:rsidR="002E2AA5" w:rsidRPr="002E2AA5" w:rsidRDefault="002E2AA5">
      <w:pPr>
        <w:rPr>
          <w:rFonts w:ascii="Arial" w:hAnsi="Arial" w:cs="Arial"/>
          <w:bCs/>
          <w:szCs w:val="16"/>
        </w:rPr>
        <w:sectPr w:rsidR="002E2AA5" w:rsidRPr="002E2AA5" w:rsidSect="00F812F8">
          <w:type w:val="continuous"/>
          <w:pgSz w:w="15840" w:h="12240" w:orient="landscape"/>
          <w:pgMar w:top="360" w:right="720" w:bottom="360" w:left="720" w:header="720" w:footer="720" w:gutter="0"/>
          <w:cols w:space="288"/>
          <w:docGrid w:linePitch="360"/>
        </w:sectPr>
      </w:pPr>
    </w:p>
    <w:p w14:paraId="02F62F7F" w14:textId="5C1D1070" w:rsidR="00017635" w:rsidRPr="00017635" w:rsidRDefault="00017635" w:rsidP="00017635">
      <w:pPr>
        <w:rPr>
          <w:rFonts w:ascii="Arial" w:hAnsi="Arial" w:cs="Arial"/>
          <w:sz w:val="32"/>
          <w:szCs w:val="32"/>
        </w:rPr>
      </w:pPr>
    </w:p>
    <w:sectPr w:rsidR="00017635" w:rsidRPr="00017635" w:rsidSect="00023E5C">
      <w:footerReference w:type="default" r:id="rId14"/>
      <w:type w:val="continuous"/>
      <w:pgSz w:w="15840" w:h="12240" w:orient="landscape"/>
      <w:pgMar w:top="360" w:right="720" w:bottom="360" w:left="72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CCA57" w14:textId="77777777" w:rsidR="00B813E7" w:rsidRDefault="00B813E7" w:rsidP="00F837C0">
      <w:pPr>
        <w:spacing w:after="0" w:line="240" w:lineRule="auto"/>
      </w:pPr>
      <w:r>
        <w:separator/>
      </w:r>
    </w:p>
  </w:endnote>
  <w:endnote w:type="continuationSeparator" w:id="0">
    <w:p w14:paraId="5A2A86F9" w14:textId="77777777" w:rsidR="00B813E7" w:rsidRDefault="00B813E7" w:rsidP="00F8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44E5E" w14:textId="77777777" w:rsidR="00023E5C" w:rsidRDefault="00023E5C" w:rsidP="00023E5C">
    <w:pPr>
      <w:pStyle w:val="Footer"/>
      <w:pBdr>
        <w:top w:val="single" w:sz="4" w:space="1" w:color="auto"/>
      </w:pBdr>
      <w:tabs>
        <w:tab w:val="clear" w:pos="4680"/>
        <w:tab w:val="clear" w:pos="9360"/>
      </w:tabs>
      <w:spacing w:after="240"/>
      <w:ind w:firstLine="2160"/>
      <w:rPr>
        <w:rFonts w:ascii="Arial" w:hAnsi="Arial" w:cs="Arial"/>
        <w:b/>
        <w:sz w:val="32"/>
      </w:rPr>
    </w:pPr>
    <w:r w:rsidRPr="00A66774">
      <w:rPr>
        <w:rFonts w:ascii="Arial" w:hAnsi="Arial" w:cs="Arial"/>
        <w:noProof/>
        <w:sz w:val="20"/>
      </w:rPr>
      <w:drawing>
        <wp:anchor distT="0" distB="0" distL="114300" distR="114300" simplePos="0" relativeHeight="251677696" behindDoc="0" locked="0" layoutInCell="1" allowOverlap="1" wp14:anchorId="71FD8B2C" wp14:editId="6F289339">
          <wp:simplePos x="0" y="0"/>
          <wp:positionH relativeFrom="margin">
            <wp:align>right</wp:align>
          </wp:positionH>
          <wp:positionV relativeFrom="paragraph">
            <wp:posOffset>41275</wp:posOffset>
          </wp:positionV>
          <wp:extent cx="647700" cy="787818"/>
          <wp:effectExtent l="0" t="0" r="0" b="0"/>
          <wp:wrapNone/>
          <wp:docPr id="7" name="bestgraphics_logo.png" descr="bestgraphic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bestgraphics_logo.png" descr="bestgraphics_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87818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 xml:space="preserve">    </w:t>
    </w:r>
    <w:r w:rsidRPr="00A66774">
      <w:rPr>
        <w:rFonts w:ascii="Arial" w:hAnsi="Arial" w:cs="Arial"/>
        <w:b/>
        <w:sz w:val="32"/>
      </w:rPr>
      <w:t>Have Any Questions? Contact Best Graphics Today!</w:t>
    </w:r>
  </w:p>
  <w:p w14:paraId="74D3456D" w14:textId="0CD21029" w:rsidR="00F837C0" w:rsidRPr="006902C3" w:rsidRDefault="00023E5C" w:rsidP="00023E5C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2520"/>
        <w:tab w:val="center" w:pos="6480"/>
        <w:tab w:val="right" w:pos="10530"/>
      </w:tabs>
      <w:spacing w:after="240"/>
      <w:rPr>
        <w:rFonts w:ascii="Arial" w:hAnsi="Arial" w:cs="Arial"/>
        <w:b/>
        <w:sz w:val="32"/>
      </w:rPr>
    </w:pPr>
    <w:r>
      <w:rPr>
        <w:rFonts w:ascii="Arial" w:hAnsi="Arial" w:cs="Arial"/>
        <w:b/>
        <w:noProof/>
        <w:sz w:val="24"/>
        <w:szCs w:val="40"/>
      </w:rPr>
      <w:drawing>
        <wp:anchor distT="0" distB="0" distL="114300" distR="114300" simplePos="0" relativeHeight="251676672" behindDoc="0" locked="0" layoutInCell="1" allowOverlap="1" wp14:anchorId="3E569F7A" wp14:editId="1C30EE87">
          <wp:simplePos x="0" y="0"/>
          <wp:positionH relativeFrom="column">
            <wp:posOffset>5079666</wp:posOffset>
          </wp:positionH>
          <wp:positionV relativeFrom="paragraph">
            <wp:posOffset>10015</wp:posOffset>
          </wp:positionV>
          <wp:extent cx="146304" cy="146304"/>
          <wp:effectExtent l="0" t="0" r="635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ursor_PNG78[1]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" cy="146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09DC">
      <w:rPr>
        <w:noProof/>
      </w:rPr>
      <w:drawing>
        <wp:anchor distT="0" distB="0" distL="114300" distR="114300" simplePos="0" relativeHeight="251675648" behindDoc="0" locked="0" layoutInCell="1" allowOverlap="1" wp14:anchorId="1C3B7767" wp14:editId="30607366">
          <wp:simplePos x="0" y="0"/>
          <wp:positionH relativeFrom="column">
            <wp:posOffset>3193384</wp:posOffset>
          </wp:positionH>
          <wp:positionV relativeFrom="paragraph">
            <wp:posOffset>7475</wp:posOffset>
          </wp:positionV>
          <wp:extent cx="145415" cy="145415"/>
          <wp:effectExtent l="0" t="0" r="698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5095">
      <w:rPr>
        <w:rFonts w:ascii="Arial" w:hAnsi="Arial" w:cs="Arial"/>
        <w:b/>
        <w:noProof/>
        <w:sz w:val="24"/>
        <w:szCs w:val="40"/>
      </w:rPr>
      <w:drawing>
        <wp:anchor distT="0" distB="0" distL="114300" distR="114300" simplePos="0" relativeHeight="251674624" behindDoc="0" locked="0" layoutInCell="1" allowOverlap="1" wp14:anchorId="7F37E6BE" wp14:editId="1E9C0D4C">
          <wp:simplePos x="0" y="0"/>
          <wp:positionH relativeFrom="margin">
            <wp:posOffset>1666259</wp:posOffset>
          </wp:positionH>
          <wp:positionV relativeFrom="paragraph">
            <wp:posOffset>5194</wp:posOffset>
          </wp:positionV>
          <wp:extent cx="146304" cy="146304"/>
          <wp:effectExtent l="0" t="0" r="635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one_font_awesome.svg[1]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6304" cy="146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ab/>
      <w:t xml:space="preserve">     </w:t>
    </w:r>
    <w:r w:rsidRPr="00A66774">
      <w:rPr>
        <w:rFonts w:ascii="Arial" w:hAnsi="Arial" w:cs="Arial"/>
      </w:rPr>
      <w:t>+1 (262) 522-333</w:t>
    </w:r>
    <w:r>
      <w:rPr>
        <w:rFonts w:ascii="Arial" w:hAnsi="Arial" w:cs="Arial"/>
      </w:rPr>
      <w:t>0</w:t>
    </w:r>
    <w:r>
      <w:rPr>
        <w:rFonts w:ascii="Arial" w:hAnsi="Arial" w:cs="Arial"/>
      </w:rPr>
      <w:tab/>
      <w:t xml:space="preserve">     </w:t>
    </w:r>
    <w:hyperlink r:id="rId5" w:history="1">
      <w:r w:rsidRPr="0044446F">
        <w:rPr>
          <w:rStyle w:val="Hyperlink"/>
          <w:rFonts w:ascii="Arial" w:hAnsi="Arial" w:cs="Arial"/>
        </w:rPr>
        <w:t>sales@bestgraphics.net</w:t>
      </w:r>
    </w:hyperlink>
    <w:r>
      <w:rPr>
        <w:rFonts w:ascii="Arial" w:hAnsi="Arial" w:cs="Arial"/>
      </w:rPr>
      <w:tab/>
      <w:t xml:space="preserve">     www.bestgraphics.net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443A1" w14:textId="77777777" w:rsidR="00AD1E93" w:rsidRDefault="00AD1E93" w:rsidP="006902C3">
    <w:pPr>
      <w:pStyle w:val="Footer"/>
      <w:pBdr>
        <w:top w:val="single" w:sz="4" w:space="1" w:color="auto"/>
      </w:pBdr>
      <w:tabs>
        <w:tab w:val="clear" w:pos="4680"/>
        <w:tab w:val="clear" w:pos="9360"/>
      </w:tabs>
      <w:spacing w:after="240"/>
      <w:ind w:firstLine="2160"/>
      <w:rPr>
        <w:rFonts w:ascii="Arial" w:hAnsi="Arial" w:cs="Arial"/>
        <w:b/>
        <w:sz w:val="32"/>
      </w:rPr>
    </w:pPr>
    <w:r w:rsidRPr="00A66774">
      <w:rPr>
        <w:rFonts w:ascii="Arial" w:hAnsi="Arial" w:cs="Arial"/>
        <w:noProof/>
        <w:sz w:val="20"/>
      </w:rPr>
      <w:drawing>
        <wp:anchor distT="0" distB="0" distL="114300" distR="114300" simplePos="0" relativeHeight="251672576" behindDoc="0" locked="0" layoutInCell="1" allowOverlap="1" wp14:anchorId="3F2EAEAE" wp14:editId="7CF02F7C">
          <wp:simplePos x="0" y="0"/>
          <wp:positionH relativeFrom="margin">
            <wp:align>right</wp:align>
          </wp:positionH>
          <wp:positionV relativeFrom="paragraph">
            <wp:posOffset>41275</wp:posOffset>
          </wp:positionV>
          <wp:extent cx="647700" cy="787818"/>
          <wp:effectExtent l="0" t="0" r="0" b="0"/>
          <wp:wrapNone/>
          <wp:docPr id="22" name="bestgraphics_logo.png" descr="bestgraphic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bestgraphics_logo.png" descr="bestgraphics_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87818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 xml:space="preserve">    </w:t>
    </w:r>
    <w:r w:rsidRPr="00A66774">
      <w:rPr>
        <w:rFonts w:ascii="Arial" w:hAnsi="Arial" w:cs="Arial"/>
        <w:b/>
        <w:sz w:val="32"/>
      </w:rPr>
      <w:t>Have Any Questions? Contact Best Graphics Today!</w:t>
    </w:r>
  </w:p>
  <w:p w14:paraId="55231D7A" w14:textId="77777777" w:rsidR="00AD1E93" w:rsidRPr="006902C3" w:rsidRDefault="00AD1E93" w:rsidP="001E28DA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2520"/>
        <w:tab w:val="center" w:pos="6480"/>
        <w:tab w:val="right" w:pos="10530"/>
      </w:tabs>
      <w:spacing w:after="240"/>
      <w:rPr>
        <w:rFonts w:ascii="Arial" w:hAnsi="Arial" w:cs="Arial"/>
        <w:b/>
        <w:sz w:val="32"/>
      </w:rPr>
    </w:pPr>
    <w:r>
      <w:rPr>
        <w:rFonts w:ascii="Arial" w:hAnsi="Arial" w:cs="Arial"/>
        <w:b/>
        <w:noProof/>
        <w:sz w:val="24"/>
        <w:szCs w:val="40"/>
      </w:rPr>
      <w:drawing>
        <wp:anchor distT="0" distB="0" distL="114300" distR="114300" simplePos="0" relativeHeight="251671552" behindDoc="0" locked="0" layoutInCell="1" allowOverlap="1" wp14:anchorId="255AA5EE" wp14:editId="219C54EF">
          <wp:simplePos x="0" y="0"/>
          <wp:positionH relativeFrom="column">
            <wp:posOffset>5079666</wp:posOffset>
          </wp:positionH>
          <wp:positionV relativeFrom="paragraph">
            <wp:posOffset>10015</wp:posOffset>
          </wp:positionV>
          <wp:extent cx="146304" cy="146304"/>
          <wp:effectExtent l="0" t="0" r="6350" b="635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ursor_PNG78[1]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" cy="146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09DC">
      <w:rPr>
        <w:noProof/>
      </w:rPr>
      <w:drawing>
        <wp:anchor distT="0" distB="0" distL="114300" distR="114300" simplePos="0" relativeHeight="251670528" behindDoc="0" locked="0" layoutInCell="1" allowOverlap="1" wp14:anchorId="05731484" wp14:editId="2AE6CE91">
          <wp:simplePos x="0" y="0"/>
          <wp:positionH relativeFrom="column">
            <wp:posOffset>3193384</wp:posOffset>
          </wp:positionH>
          <wp:positionV relativeFrom="paragraph">
            <wp:posOffset>7475</wp:posOffset>
          </wp:positionV>
          <wp:extent cx="145415" cy="145415"/>
          <wp:effectExtent l="0" t="0" r="6985" b="698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5095">
      <w:rPr>
        <w:rFonts w:ascii="Arial" w:hAnsi="Arial" w:cs="Arial"/>
        <w:b/>
        <w:noProof/>
        <w:sz w:val="24"/>
        <w:szCs w:val="40"/>
      </w:rPr>
      <w:drawing>
        <wp:anchor distT="0" distB="0" distL="114300" distR="114300" simplePos="0" relativeHeight="251669504" behindDoc="0" locked="0" layoutInCell="1" allowOverlap="1" wp14:anchorId="738F5682" wp14:editId="5CF69E27">
          <wp:simplePos x="0" y="0"/>
          <wp:positionH relativeFrom="margin">
            <wp:posOffset>1666259</wp:posOffset>
          </wp:positionH>
          <wp:positionV relativeFrom="paragraph">
            <wp:posOffset>5194</wp:posOffset>
          </wp:positionV>
          <wp:extent cx="146304" cy="146304"/>
          <wp:effectExtent l="0" t="0" r="6350" b="635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one_font_awesome.svg[1]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6304" cy="146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ab/>
      <w:t xml:space="preserve">     </w:t>
    </w:r>
    <w:r w:rsidRPr="00A66774">
      <w:rPr>
        <w:rFonts w:ascii="Arial" w:hAnsi="Arial" w:cs="Arial"/>
      </w:rPr>
      <w:t>+1 (262) 522-333</w:t>
    </w:r>
    <w:r>
      <w:rPr>
        <w:rFonts w:ascii="Arial" w:hAnsi="Arial" w:cs="Arial"/>
      </w:rPr>
      <w:t>0</w:t>
    </w:r>
    <w:r>
      <w:rPr>
        <w:rFonts w:ascii="Arial" w:hAnsi="Arial" w:cs="Arial"/>
      </w:rPr>
      <w:tab/>
      <w:t xml:space="preserve">     </w:t>
    </w:r>
    <w:hyperlink r:id="rId5" w:history="1">
      <w:r w:rsidRPr="0044446F">
        <w:rPr>
          <w:rStyle w:val="Hyperlink"/>
          <w:rFonts w:ascii="Arial" w:hAnsi="Arial" w:cs="Arial"/>
        </w:rPr>
        <w:t>sales@bestgraphics.net</w:t>
      </w:r>
    </w:hyperlink>
    <w:r>
      <w:rPr>
        <w:rFonts w:ascii="Arial" w:hAnsi="Arial" w:cs="Arial"/>
      </w:rPr>
      <w:tab/>
      <w:t xml:space="preserve">     www.bestgraphics.net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34D7F" w14:textId="77777777" w:rsidR="00B813E7" w:rsidRDefault="00B813E7" w:rsidP="00F837C0">
      <w:pPr>
        <w:spacing w:after="0" w:line="240" w:lineRule="auto"/>
      </w:pPr>
      <w:r>
        <w:separator/>
      </w:r>
    </w:p>
  </w:footnote>
  <w:footnote w:type="continuationSeparator" w:id="0">
    <w:p w14:paraId="1604541A" w14:textId="77777777" w:rsidR="00B813E7" w:rsidRDefault="00B813E7" w:rsidP="00F83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197F"/>
    <w:multiLevelType w:val="hybridMultilevel"/>
    <w:tmpl w:val="E8F6E5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98A7203"/>
    <w:multiLevelType w:val="hybridMultilevel"/>
    <w:tmpl w:val="F62229A8"/>
    <w:lvl w:ilvl="0" w:tplc="6F6AA92E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70165D"/>
    <w:multiLevelType w:val="hybridMultilevel"/>
    <w:tmpl w:val="2118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E03"/>
    <w:rsid w:val="0000635A"/>
    <w:rsid w:val="00017635"/>
    <w:rsid w:val="00023E5C"/>
    <w:rsid w:val="00026B9D"/>
    <w:rsid w:val="00070EF4"/>
    <w:rsid w:val="00080308"/>
    <w:rsid w:val="000A4392"/>
    <w:rsid w:val="000A6668"/>
    <w:rsid w:val="000E64C2"/>
    <w:rsid w:val="000F2CC5"/>
    <w:rsid w:val="000F6881"/>
    <w:rsid w:val="000F7670"/>
    <w:rsid w:val="001322E8"/>
    <w:rsid w:val="00154BCB"/>
    <w:rsid w:val="00154E53"/>
    <w:rsid w:val="0016284B"/>
    <w:rsid w:val="00165035"/>
    <w:rsid w:val="0017371F"/>
    <w:rsid w:val="00181CA7"/>
    <w:rsid w:val="001D1E8D"/>
    <w:rsid w:val="001E28DA"/>
    <w:rsid w:val="001F1B8E"/>
    <w:rsid w:val="001F343D"/>
    <w:rsid w:val="00212132"/>
    <w:rsid w:val="00231535"/>
    <w:rsid w:val="00255346"/>
    <w:rsid w:val="002662F8"/>
    <w:rsid w:val="00267679"/>
    <w:rsid w:val="002720F5"/>
    <w:rsid w:val="002818BB"/>
    <w:rsid w:val="002918B6"/>
    <w:rsid w:val="002E2AA5"/>
    <w:rsid w:val="002F3D34"/>
    <w:rsid w:val="00341F56"/>
    <w:rsid w:val="00352EAF"/>
    <w:rsid w:val="00396247"/>
    <w:rsid w:val="003C6427"/>
    <w:rsid w:val="003D5B9C"/>
    <w:rsid w:val="00436BF1"/>
    <w:rsid w:val="004500E4"/>
    <w:rsid w:val="00461B71"/>
    <w:rsid w:val="00475D44"/>
    <w:rsid w:val="00482B49"/>
    <w:rsid w:val="00487AE4"/>
    <w:rsid w:val="004902EE"/>
    <w:rsid w:val="004A280A"/>
    <w:rsid w:val="004D020B"/>
    <w:rsid w:val="0051077A"/>
    <w:rsid w:val="005228EA"/>
    <w:rsid w:val="00541597"/>
    <w:rsid w:val="00542AB5"/>
    <w:rsid w:val="00573179"/>
    <w:rsid w:val="00577183"/>
    <w:rsid w:val="005A64FC"/>
    <w:rsid w:val="005C7F06"/>
    <w:rsid w:val="00610E03"/>
    <w:rsid w:val="00615933"/>
    <w:rsid w:val="00652DEC"/>
    <w:rsid w:val="00662BEF"/>
    <w:rsid w:val="006902C3"/>
    <w:rsid w:val="006D5CB1"/>
    <w:rsid w:val="00715ABF"/>
    <w:rsid w:val="00741AF4"/>
    <w:rsid w:val="0074762A"/>
    <w:rsid w:val="00771225"/>
    <w:rsid w:val="007809B9"/>
    <w:rsid w:val="007A3673"/>
    <w:rsid w:val="007B3D79"/>
    <w:rsid w:val="00864C5C"/>
    <w:rsid w:val="00887410"/>
    <w:rsid w:val="008C1A3F"/>
    <w:rsid w:val="00902CA9"/>
    <w:rsid w:val="00915CFE"/>
    <w:rsid w:val="00946612"/>
    <w:rsid w:val="00947004"/>
    <w:rsid w:val="009517CC"/>
    <w:rsid w:val="00952116"/>
    <w:rsid w:val="00954725"/>
    <w:rsid w:val="00962A9E"/>
    <w:rsid w:val="00981446"/>
    <w:rsid w:val="00984CF0"/>
    <w:rsid w:val="009B79E1"/>
    <w:rsid w:val="009D545C"/>
    <w:rsid w:val="009E56E9"/>
    <w:rsid w:val="009E57D1"/>
    <w:rsid w:val="009F2CFD"/>
    <w:rsid w:val="00A133BE"/>
    <w:rsid w:val="00A26230"/>
    <w:rsid w:val="00A41046"/>
    <w:rsid w:val="00A66A50"/>
    <w:rsid w:val="00A6773E"/>
    <w:rsid w:val="00A76B7A"/>
    <w:rsid w:val="00A911AA"/>
    <w:rsid w:val="00A9674B"/>
    <w:rsid w:val="00AC7668"/>
    <w:rsid w:val="00AD1E93"/>
    <w:rsid w:val="00AF2CDA"/>
    <w:rsid w:val="00AF2EBD"/>
    <w:rsid w:val="00AF7D79"/>
    <w:rsid w:val="00B654DA"/>
    <w:rsid w:val="00B813E7"/>
    <w:rsid w:val="00BA5B35"/>
    <w:rsid w:val="00BC2EA2"/>
    <w:rsid w:val="00BD09AE"/>
    <w:rsid w:val="00C13895"/>
    <w:rsid w:val="00CB761E"/>
    <w:rsid w:val="00CD4C78"/>
    <w:rsid w:val="00D06392"/>
    <w:rsid w:val="00D114C1"/>
    <w:rsid w:val="00D63270"/>
    <w:rsid w:val="00D741DB"/>
    <w:rsid w:val="00D8431A"/>
    <w:rsid w:val="00DC2096"/>
    <w:rsid w:val="00DC400F"/>
    <w:rsid w:val="00DD4344"/>
    <w:rsid w:val="00E018B9"/>
    <w:rsid w:val="00E17486"/>
    <w:rsid w:val="00E422D7"/>
    <w:rsid w:val="00E7175E"/>
    <w:rsid w:val="00E87FFE"/>
    <w:rsid w:val="00EF40C0"/>
    <w:rsid w:val="00EF6919"/>
    <w:rsid w:val="00F045F1"/>
    <w:rsid w:val="00F317AE"/>
    <w:rsid w:val="00F45C6A"/>
    <w:rsid w:val="00F46D83"/>
    <w:rsid w:val="00F51EC9"/>
    <w:rsid w:val="00F812F8"/>
    <w:rsid w:val="00F837C0"/>
    <w:rsid w:val="00F841AE"/>
    <w:rsid w:val="00FA043E"/>
    <w:rsid w:val="00F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6BB356"/>
  <w15:chartTrackingRefBased/>
  <w15:docId w15:val="{DA33C185-238B-44DD-BE75-61D349E6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7C0"/>
  </w:style>
  <w:style w:type="paragraph" w:styleId="Footer">
    <w:name w:val="footer"/>
    <w:basedOn w:val="Normal"/>
    <w:link w:val="FooterChar"/>
    <w:uiPriority w:val="99"/>
    <w:unhideWhenUsed/>
    <w:rsid w:val="00F8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7C0"/>
  </w:style>
  <w:style w:type="table" w:styleId="GridTable6Colorful">
    <w:name w:val="Grid Table 6 Colorful"/>
    <w:basedOn w:val="TableNormal"/>
    <w:uiPriority w:val="51"/>
    <w:rsid w:val="00F837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837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2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28DA"/>
    <w:pPr>
      <w:ind w:left="720"/>
      <w:contextualSpacing/>
    </w:pPr>
  </w:style>
  <w:style w:type="table" w:styleId="PlainTable1">
    <w:name w:val="Plain Table 1"/>
    <w:basedOn w:val="TableNormal"/>
    <w:uiPriority w:val="41"/>
    <w:rsid w:val="001E28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90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5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hyperlink" Target="mailto:sales@bestgraphics.net" TargetMode="External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hyperlink" Target="mailto:sales@bestgraphics.net" TargetMode="External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68394-D350-43F4-A411-A086F85B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 Becker</dc:creator>
  <cp:keywords/>
  <dc:description/>
  <cp:lastModifiedBy>A.J. Brahm</cp:lastModifiedBy>
  <cp:revision>2</cp:revision>
  <cp:lastPrinted>2020-05-07T21:15:00Z</cp:lastPrinted>
  <dcterms:created xsi:type="dcterms:W3CDTF">2020-06-24T18:33:00Z</dcterms:created>
  <dcterms:modified xsi:type="dcterms:W3CDTF">2020-06-24T18:33:00Z</dcterms:modified>
</cp:coreProperties>
</file>